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B" w:rsidRPr="00DB45FB" w:rsidRDefault="00DB45FB" w:rsidP="00DB45F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DB45F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Порядок подачи заявлений для рассмотрения на комиссии</w:t>
      </w:r>
    </w:p>
    <w:p w:rsidR="00DB45FB" w:rsidRPr="0021763D" w:rsidRDefault="00DB45FB" w:rsidP="0021763D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1763D">
        <w:rPr>
          <w:rFonts w:eastAsia="Times New Roman" w:cs="Times New Roman"/>
          <w:kern w:val="0"/>
          <w:sz w:val="28"/>
          <w:szCs w:val="28"/>
          <w:lang w:eastAsia="ru-RU"/>
        </w:rPr>
        <w:t xml:space="preserve">Обращения (заявления) граждан и государственных гражданских служащих, предусмотренные подпунктом «б» пункта 13 </w:t>
      </w:r>
      <w:r w:rsidR="001924F1">
        <w:rPr>
          <w:rFonts w:eastAsia="Times New Roman" w:cs="Times New Roman"/>
          <w:kern w:val="0"/>
          <w:sz w:val="28"/>
          <w:szCs w:val="28"/>
          <w:lang w:eastAsia="ru-RU"/>
        </w:rPr>
        <w:t>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21763D"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 w:rsidR="001924F1">
        <w:rPr>
          <w:rFonts w:eastAsia="Times New Roman" w:cs="Times New Roman"/>
          <w:kern w:val="0"/>
          <w:sz w:val="28"/>
          <w:szCs w:val="28"/>
          <w:lang w:eastAsia="ru-RU"/>
        </w:rPr>
        <w:t xml:space="preserve"> утвержденного приказом Федерального агентства воздушного транспорта от 07.05.2019 года № 359-П, </w:t>
      </w:r>
      <w:bookmarkStart w:id="0" w:name="_GoBack"/>
      <w:bookmarkEnd w:id="0"/>
      <w:r w:rsidRPr="0021763D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представляются в </w:t>
      </w:r>
      <w:r w:rsidR="0021763D" w:rsidRPr="0021763D">
        <w:rPr>
          <w:rFonts w:eastAsia="Times New Roman" w:cs="Times New Roman"/>
          <w:kern w:val="0"/>
          <w:sz w:val="28"/>
          <w:szCs w:val="28"/>
          <w:lang w:eastAsia="ru-RU"/>
        </w:rPr>
        <w:t>отдел</w:t>
      </w:r>
      <w:r w:rsidRPr="0021763D">
        <w:rPr>
          <w:rFonts w:eastAsia="Times New Roman" w:cs="Times New Roman"/>
          <w:kern w:val="0"/>
          <w:sz w:val="28"/>
          <w:szCs w:val="28"/>
          <w:lang w:eastAsia="ru-RU"/>
        </w:rPr>
        <w:t xml:space="preserve"> государственной службы и кадров письменно по формам, размещённым в подразделе «</w:t>
      </w:r>
      <w:hyperlink r:id="rId5" w:history="1">
        <w:r w:rsidR="0021763D" w:rsidRPr="0021763D">
          <w:rPr>
            <w:rStyle w:val="a4"/>
            <w:sz w:val="28"/>
            <w:szCs w:val="28"/>
          </w:rPr>
          <w:t>Формы документов, связанных с противодействием коррупции, для заполнения</w:t>
        </w:r>
      </w:hyperlink>
      <w:r w:rsidRPr="0021763D">
        <w:rPr>
          <w:rFonts w:eastAsia="Times New Roman" w:cs="Times New Roman"/>
          <w:kern w:val="0"/>
          <w:sz w:val="28"/>
          <w:szCs w:val="28"/>
          <w:lang w:eastAsia="ru-RU"/>
        </w:rPr>
        <w:t>».</w:t>
      </w:r>
    </w:p>
    <w:p w:rsidR="00224C6B" w:rsidRPr="00DB45FB" w:rsidRDefault="00224C6B">
      <w:pPr>
        <w:rPr>
          <w:sz w:val="28"/>
          <w:szCs w:val="28"/>
        </w:rPr>
      </w:pPr>
    </w:p>
    <w:sectPr w:rsidR="00224C6B" w:rsidRPr="00DB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B"/>
    <w:rsid w:val="001924F1"/>
    <w:rsid w:val="0021763D"/>
    <w:rsid w:val="00224C6B"/>
    <w:rsid w:val="00A91261"/>
    <w:rsid w:val="00B61D16"/>
    <w:rsid w:val="00D12C1B"/>
    <w:rsid w:val="00D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DB45F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DB45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5F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DB4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DB45F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DB45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5F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DB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mtu.ru/korr/bla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2019-08-30T08:03:00Z</dcterms:created>
  <dcterms:modified xsi:type="dcterms:W3CDTF">2019-08-30T08:07:00Z</dcterms:modified>
</cp:coreProperties>
</file>