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7E" w:rsidRPr="002B007E" w:rsidRDefault="002B007E" w:rsidP="001E21A4">
      <w:pPr>
        <w:widowControl/>
        <w:autoSpaceDN/>
        <w:ind w:firstLine="4820"/>
        <w:jc w:val="center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2B007E">
        <w:rPr>
          <w:rFonts w:eastAsia="Times New Roman" w:cs="Times New Roman"/>
          <w:bCs/>
          <w:kern w:val="0"/>
          <w:sz w:val="28"/>
          <w:szCs w:val="28"/>
          <w:lang w:eastAsia="ru-RU"/>
        </w:rPr>
        <w:t>УТВЕРЖДЕНО</w:t>
      </w:r>
    </w:p>
    <w:p w:rsidR="002B007E" w:rsidRPr="002B007E" w:rsidRDefault="002B007E" w:rsidP="002B007E">
      <w:pPr>
        <w:widowControl/>
        <w:autoSpaceDN/>
        <w:ind w:firstLine="4820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2B007E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Приказом </w:t>
      </w:r>
      <w:proofErr w:type="gramStart"/>
      <w:r w:rsidRPr="002B007E">
        <w:rPr>
          <w:rFonts w:eastAsia="Times New Roman" w:cs="Times New Roman"/>
          <w:bCs/>
          <w:kern w:val="0"/>
          <w:sz w:val="28"/>
          <w:szCs w:val="28"/>
          <w:lang w:eastAsia="ru-RU"/>
        </w:rPr>
        <w:t>Приволжского</w:t>
      </w:r>
      <w:proofErr w:type="gramEnd"/>
      <w:r w:rsidRPr="002B007E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МТУ Росавиации </w:t>
      </w:r>
    </w:p>
    <w:p w:rsidR="002B007E" w:rsidRPr="002B007E" w:rsidRDefault="00301ECB" w:rsidP="002B007E">
      <w:pPr>
        <w:widowControl/>
        <w:autoSpaceDN/>
        <w:ind w:firstLine="4820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                </w:t>
      </w:r>
      <w:r w:rsidR="002B007E">
        <w:rPr>
          <w:rFonts w:eastAsia="Times New Roman" w:cs="Times New Roman"/>
          <w:bCs/>
          <w:kern w:val="0"/>
          <w:sz w:val="28"/>
          <w:szCs w:val="28"/>
          <w:lang w:eastAsia="ru-RU"/>
        </w:rPr>
        <w:t>о</w:t>
      </w:r>
      <w:r w:rsidR="002B007E" w:rsidRPr="002B007E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т </w:t>
      </w:r>
      <w:r>
        <w:rPr>
          <w:rFonts w:eastAsia="Times New Roman" w:cs="Times New Roman"/>
          <w:bCs/>
          <w:kern w:val="0"/>
          <w:sz w:val="28"/>
          <w:szCs w:val="28"/>
          <w:lang w:eastAsia="ru-RU"/>
        </w:rPr>
        <w:t>21.06.</w:t>
      </w:r>
      <w:r w:rsidR="002B007E" w:rsidRPr="002B007E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2018 г. № </w:t>
      </w:r>
      <w:r>
        <w:rPr>
          <w:rFonts w:eastAsia="Times New Roman" w:cs="Times New Roman"/>
          <w:bCs/>
          <w:kern w:val="0"/>
          <w:sz w:val="28"/>
          <w:szCs w:val="28"/>
          <w:lang w:eastAsia="ru-RU"/>
        </w:rPr>
        <w:t>225-П</w:t>
      </w:r>
    </w:p>
    <w:p w:rsidR="002B007E" w:rsidRDefault="002B007E" w:rsidP="002E563A">
      <w:pPr>
        <w:widowControl/>
        <w:autoSpaceDN/>
        <w:spacing w:before="100" w:beforeAutospacing="1" w:after="100" w:afterAutospacing="1"/>
        <w:textAlignment w:val="auto"/>
        <w:outlineLvl w:val="2"/>
        <w:rPr>
          <w:rFonts w:eastAsia="Times New Roman" w:cs="Times New Roman"/>
          <w:b/>
          <w:bCs/>
          <w:kern w:val="0"/>
          <w:sz w:val="27"/>
          <w:szCs w:val="27"/>
          <w:lang w:eastAsia="ru-RU"/>
        </w:rPr>
      </w:pPr>
    </w:p>
    <w:p w:rsidR="0075672D" w:rsidRPr="008855FF" w:rsidRDefault="0075672D" w:rsidP="0075672D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 w:rsidRPr="008855FF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 xml:space="preserve">Положение </w:t>
      </w:r>
    </w:p>
    <w:p w:rsidR="002B007E" w:rsidRPr="008855FF" w:rsidRDefault="0075672D" w:rsidP="0075672D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 w:rsidRPr="008855FF"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  <w:t>об отделе государственной службы и кадров Приволжского межрегионального территориального управления воздушного транспорта Федерального агентства воздушного транспорта</w:t>
      </w:r>
    </w:p>
    <w:p w:rsidR="0075672D" w:rsidRDefault="0075672D" w:rsidP="0075672D">
      <w:pPr>
        <w:widowControl/>
        <w:autoSpaceDN/>
        <w:jc w:val="center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1E21A4" w:rsidRDefault="001E21A4" w:rsidP="0075672D">
      <w:pPr>
        <w:widowControl/>
        <w:autoSpaceDN/>
        <w:jc w:val="center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E563A" w:rsidRDefault="002E563A" w:rsidP="0075672D">
      <w:pPr>
        <w:widowControl/>
        <w:autoSpaceDN/>
        <w:jc w:val="center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bCs/>
          <w:kern w:val="0"/>
          <w:sz w:val="28"/>
          <w:szCs w:val="28"/>
          <w:lang w:eastAsia="ru-RU"/>
        </w:rPr>
        <w:t>I. Общие положения</w:t>
      </w:r>
    </w:p>
    <w:p w:rsidR="0075672D" w:rsidRPr="002E563A" w:rsidRDefault="0075672D" w:rsidP="0075672D">
      <w:pPr>
        <w:widowControl/>
        <w:autoSpaceDN/>
        <w:jc w:val="center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</w:p>
    <w:p w:rsidR="002E563A" w:rsidRPr="002E563A" w:rsidRDefault="002E563A" w:rsidP="0075672D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1. Настоящим положением определяются правовое положение, основные задачи и функции </w:t>
      </w:r>
      <w:r w:rsidR="0075672D">
        <w:rPr>
          <w:rFonts w:eastAsia="Times New Roman" w:cs="Times New Roman"/>
          <w:kern w:val="0"/>
          <w:sz w:val="28"/>
          <w:szCs w:val="28"/>
          <w:lang w:eastAsia="ru-RU"/>
        </w:rPr>
        <w:t>отдела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государственной службы и кадров </w:t>
      </w:r>
      <w:r w:rsidR="005046F1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(далее - </w:t>
      </w:r>
      <w:r w:rsidR="005046F1">
        <w:rPr>
          <w:rFonts w:eastAsia="Times New Roman" w:cs="Times New Roman"/>
          <w:kern w:val="0"/>
          <w:sz w:val="28"/>
          <w:szCs w:val="28"/>
          <w:lang w:eastAsia="ru-RU"/>
        </w:rPr>
        <w:t>Отдел</w:t>
      </w:r>
      <w:r w:rsidR="005046F1" w:rsidRPr="002E563A">
        <w:rPr>
          <w:rFonts w:eastAsia="Times New Roman" w:cs="Times New Roman"/>
          <w:kern w:val="0"/>
          <w:sz w:val="28"/>
          <w:szCs w:val="28"/>
          <w:lang w:eastAsia="ru-RU"/>
        </w:rPr>
        <w:t>)</w:t>
      </w:r>
      <w:r w:rsidR="005046F1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75672D">
        <w:rPr>
          <w:rFonts w:eastAsia="Times New Roman" w:cs="Times New Roman"/>
          <w:kern w:val="0"/>
          <w:sz w:val="28"/>
          <w:szCs w:val="28"/>
          <w:lang w:eastAsia="ru-RU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(далее - </w:t>
      </w:r>
      <w:r w:rsidR="005046F1">
        <w:rPr>
          <w:rFonts w:eastAsia="Times New Roman" w:cs="Times New Roman"/>
          <w:kern w:val="0"/>
          <w:sz w:val="28"/>
          <w:szCs w:val="28"/>
          <w:lang w:eastAsia="ru-RU"/>
        </w:rPr>
        <w:t>Управление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).</w:t>
      </w:r>
    </w:p>
    <w:p w:rsidR="002E563A" w:rsidRPr="002E563A" w:rsidRDefault="002E563A" w:rsidP="0075672D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2. </w:t>
      </w:r>
      <w:proofErr w:type="gramStart"/>
      <w:r w:rsidR="0075672D">
        <w:rPr>
          <w:rFonts w:eastAsia="Times New Roman" w:cs="Times New Roman"/>
          <w:kern w:val="0"/>
          <w:sz w:val="28"/>
          <w:szCs w:val="28"/>
          <w:lang w:eastAsia="ru-RU"/>
        </w:rPr>
        <w:t>Отдел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</w:t>
      </w:r>
      <w:r w:rsidR="0075672D">
        <w:rPr>
          <w:rFonts w:eastAsia="Times New Roman" w:cs="Times New Roman"/>
          <w:kern w:val="0"/>
          <w:sz w:val="28"/>
          <w:szCs w:val="28"/>
          <w:lang w:eastAsia="ru-RU"/>
        </w:rPr>
        <w:t>ми актами, а также положением об Отделе, утвержденным на основании Типового положения о подразделении по вопросам государственной службы и кадров Федерального органа исполнительной власти, руководство деятельностью которого осуществляется Правительством Российской Федерации.</w:t>
      </w:r>
      <w:proofErr w:type="gramEnd"/>
    </w:p>
    <w:p w:rsidR="002E563A" w:rsidRPr="002E563A" w:rsidRDefault="002E563A" w:rsidP="002D7D76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3. Деятельность </w:t>
      </w:r>
      <w:r w:rsidR="005046F1">
        <w:rPr>
          <w:rFonts w:eastAsia="Times New Roman" w:cs="Times New Roman"/>
          <w:kern w:val="0"/>
          <w:sz w:val="28"/>
          <w:szCs w:val="28"/>
          <w:lang w:eastAsia="ru-RU"/>
        </w:rPr>
        <w:t xml:space="preserve">Отдела 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контролируется и координируется непосредственно </w:t>
      </w:r>
      <w:r w:rsidR="005046F1">
        <w:rPr>
          <w:rFonts w:eastAsia="Times New Roman" w:cs="Times New Roman"/>
          <w:kern w:val="0"/>
          <w:sz w:val="28"/>
          <w:szCs w:val="28"/>
          <w:lang w:eastAsia="ru-RU"/>
        </w:rPr>
        <w:t>начальником Управления.</w:t>
      </w:r>
    </w:p>
    <w:p w:rsidR="002E563A" w:rsidRPr="002E563A" w:rsidRDefault="003C5509" w:rsidP="003C5509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4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>. 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Начальником Управления 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>создаются надлежащие орг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анизационно-технические условия, необходимые для обеспечения эффективной реализации функций Отдела. </w:t>
      </w:r>
    </w:p>
    <w:p w:rsidR="002E563A" w:rsidRDefault="003C5509" w:rsidP="002D7D76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5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>. 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Начальник Отдела 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несет персональную ответственность за </w:t>
      </w:r>
      <w:r w:rsidR="002D7D76">
        <w:rPr>
          <w:rFonts w:eastAsia="Times New Roman" w:cs="Times New Roman"/>
          <w:kern w:val="0"/>
          <w:sz w:val="28"/>
          <w:szCs w:val="28"/>
          <w:lang w:eastAsia="ru-RU"/>
        </w:rPr>
        <w:t>выполнение возложенных на данное подразделение функций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3C5509" w:rsidRPr="002E563A" w:rsidRDefault="003C5509" w:rsidP="003C5509">
      <w:pPr>
        <w:widowControl/>
        <w:autoSpaceDN/>
        <w:ind w:firstLine="708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:rsidR="003C5509" w:rsidRPr="003C5509" w:rsidRDefault="002E563A" w:rsidP="003C5509">
      <w:pPr>
        <w:widowControl/>
        <w:autoSpaceDN/>
        <w:jc w:val="center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II. Основные </w:t>
      </w:r>
      <w:r w:rsidR="003C5509" w:rsidRPr="003C5509">
        <w:rPr>
          <w:rFonts w:eastAsia="Times New Roman" w:cs="Times New Roman"/>
          <w:bCs/>
          <w:kern w:val="0"/>
          <w:sz w:val="28"/>
          <w:szCs w:val="28"/>
          <w:lang w:eastAsia="ru-RU"/>
        </w:rPr>
        <w:t>функции</w:t>
      </w:r>
      <w:r w:rsidRPr="002E563A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E563A" w:rsidRPr="003C5509" w:rsidRDefault="003C5509" w:rsidP="003C5509">
      <w:pPr>
        <w:widowControl/>
        <w:autoSpaceDN/>
        <w:jc w:val="center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3C5509">
        <w:rPr>
          <w:rFonts w:eastAsia="Times New Roman" w:cs="Times New Roman"/>
          <w:bCs/>
          <w:kern w:val="0"/>
          <w:sz w:val="28"/>
          <w:szCs w:val="28"/>
          <w:lang w:eastAsia="ru-RU"/>
        </w:rPr>
        <w:t>отдела</w:t>
      </w:r>
      <w:r w:rsidR="002E563A" w:rsidRPr="002E563A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государственной службы и кадров</w:t>
      </w:r>
    </w:p>
    <w:p w:rsidR="003C5509" w:rsidRPr="002E563A" w:rsidRDefault="003C5509" w:rsidP="003C5509">
      <w:pPr>
        <w:widowControl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</w:p>
    <w:p w:rsidR="002E563A" w:rsidRPr="002E563A" w:rsidRDefault="003C5509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6. Отдел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осуществляет следующие основные функции:</w:t>
      </w:r>
    </w:p>
    <w:p w:rsidR="002E563A" w:rsidRPr="002E563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1)  формировани</w:t>
      </w:r>
      <w:r w:rsidR="003C5509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кадрового состава для замещения должностей федеральной государственной гражданской службы (далее </w:t>
      </w:r>
      <w:r w:rsidR="003C5509">
        <w:rPr>
          <w:rFonts w:eastAsia="Times New Roman" w:cs="Times New Roman"/>
          <w:kern w:val="0"/>
          <w:sz w:val="28"/>
          <w:szCs w:val="28"/>
          <w:lang w:eastAsia="ru-RU"/>
        </w:rPr>
        <w:t>соответственно –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3C5509">
        <w:rPr>
          <w:rFonts w:eastAsia="Times New Roman" w:cs="Times New Roman"/>
          <w:kern w:val="0"/>
          <w:sz w:val="28"/>
          <w:szCs w:val="28"/>
          <w:lang w:eastAsia="ru-RU"/>
        </w:rPr>
        <w:t xml:space="preserve">кадровый состав, </w:t>
      </w:r>
      <w:r w:rsidR="00087C00">
        <w:rPr>
          <w:rFonts w:eastAsia="Times New Roman" w:cs="Times New Roman"/>
          <w:kern w:val="0"/>
          <w:sz w:val="28"/>
          <w:szCs w:val="28"/>
          <w:lang w:eastAsia="ru-RU"/>
        </w:rPr>
        <w:t>государственная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служба), обладающего необходимыми профессиональными и личностными качествами;</w:t>
      </w:r>
    </w:p>
    <w:p w:rsidR="00AE3012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2) </w:t>
      </w:r>
      <w:r w:rsidR="00AE3012">
        <w:rPr>
          <w:rFonts w:eastAsia="Times New Roman" w:cs="Times New Roman"/>
          <w:kern w:val="0"/>
          <w:sz w:val="28"/>
          <w:szCs w:val="28"/>
          <w:lang w:eastAsia="ru-RU"/>
        </w:rPr>
        <w:t xml:space="preserve">обеспечение единых подходов к осуществлению кадровой работы и ее методическое обеспечение в структурных подразделениях  Управления; </w:t>
      </w:r>
    </w:p>
    <w:p w:rsidR="002E563A" w:rsidRPr="0073521F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proofErr w:type="gramStart"/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3) </w:t>
      </w:r>
      <w:r w:rsidR="00AE3012">
        <w:rPr>
          <w:rFonts w:eastAsia="Times New Roman" w:cs="Times New Roman"/>
          <w:kern w:val="0"/>
          <w:sz w:val="28"/>
          <w:szCs w:val="28"/>
          <w:lang w:eastAsia="ru-RU"/>
        </w:rPr>
        <w:t>анализ потребности и организация привлечения кадров для замещения должностей государственной службы в Управлении</w:t>
      </w:r>
      <w:r w:rsidR="002464C4">
        <w:rPr>
          <w:rFonts w:eastAsia="Times New Roman" w:cs="Times New Roman"/>
          <w:kern w:val="0"/>
          <w:sz w:val="28"/>
          <w:szCs w:val="28"/>
          <w:lang w:eastAsia="ru-RU"/>
        </w:rPr>
        <w:t>, в том числе поср</w:t>
      </w:r>
      <w:r w:rsidR="00087C00">
        <w:rPr>
          <w:rFonts w:eastAsia="Times New Roman" w:cs="Times New Roman"/>
          <w:kern w:val="0"/>
          <w:sz w:val="28"/>
          <w:szCs w:val="28"/>
          <w:lang w:eastAsia="ru-RU"/>
        </w:rPr>
        <w:t>ед</w:t>
      </w:r>
      <w:r w:rsidR="002464C4">
        <w:rPr>
          <w:rFonts w:eastAsia="Times New Roman" w:cs="Times New Roman"/>
          <w:kern w:val="0"/>
          <w:sz w:val="28"/>
          <w:szCs w:val="28"/>
          <w:lang w:eastAsia="ru-RU"/>
        </w:rPr>
        <w:t xml:space="preserve">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государственной службы в </w:t>
      </w:r>
      <w:r w:rsidR="002464C4" w:rsidRPr="0073521F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Управлении, организации заключения договоров о целевом приеме и договоров о целевом обучении; </w:t>
      </w:r>
      <w:proofErr w:type="gramEnd"/>
    </w:p>
    <w:p w:rsidR="00BA3210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4)</w:t>
      </w:r>
      <w:r w:rsidR="002464C4">
        <w:rPr>
          <w:rFonts w:eastAsia="Times New Roman" w:cs="Times New Roman"/>
          <w:kern w:val="0"/>
          <w:sz w:val="28"/>
          <w:szCs w:val="28"/>
          <w:lang w:eastAsia="ru-RU"/>
        </w:rPr>
        <w:t xml:space="preserve"> по</w:t>
      </w:r>
      <w:r w:rsidR="00BA3210">
        <w:rPr>
          <w:rFonts w:eastAsia="Times New Roman" w:cs="Times New Roman"/>
          <w:kern w:val="0"/>
          <w:sz w:val="28"/>
          <w:szCs w:val="28"/>
          <w:lang w:eastAsia="ru-RU"/>
        </w:rPr>
        <w:t xml:space="preserve">дготовка предложений по формированию и совершенствованию штатной структуры </w:t>
      </w:r>
      <w:r w:rsidR="00254C89">
        <w:rPr>
          <w:rFonts w:eastAsia="Times New Roman" w:cs="Times New Roman"/>
          <w:kern w:val="0"/>
          <w:sz w:val="28"/>
          <w:szCs w:val="28"/>
          <w:lang w:eastAsia="ru-RU"/>
        </w:rPr>
        <w:t>Управления</w:t>
      </w:r>
      <w:r w:rsidR="00BA3210">
        <w:rPr>
          <w:rFonts w:eastAsia="Times New Roman" w:cs="Times New Roman"/>
          <w:kern w:val="0"/>
          <w:sz w:val="28"/>
          <w:szCs w:val="28"/>
          <w:lang w:eastAsia="ru-RU"/>
        </w:rPr>
        <w:t xml:space="preserve"> и проведению организационно-штатных мероприятий;</w:t>
      </w:r>
    </w:p>
    <w:p w:rsidR="00BA3210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5) </w:t>
      </w:r>
      <w:r w:rsidR="00BA3210">
        <w:rPr>
          <w:rFonts w:eastAsia="Times New Roman" w:cs="Times New Roman"/>
          <w:kern w:val="0"/>
          <w:sz w:val="28"/>
          <w:szCs w:val="28"/>
          <w:lang w:eastAsia="ru-RU"/>
        </w:rPr>
        <w:t xml:space="preserve">подготовка предложений по реализации положений Федерального закона «О государственной гражданской службе Российской Федерации», других федеральных законов и иных </w:t>
      </w:r>
      <w:r w:rsidR="000107BE">
        <w:rPr>
          <w:rFonts w:eastAsia="Times New Roman" w:cs="Times New Roman"/>
          <w:kern w:val="0"/>
          <w:sz w:val="28"/>
          <w:szCs w:val="28"/>
          <w:lang w:eastAsia="ru-RU"/>
        </w:rPr>
        <w:t>нормативных правовых актов о государственной службе и внесение указанных предложений начальнику Управления;</w:t>
      </w:r>
    </w:p>
    <w:p w:rsidR="002E563A" w:rsidRPr="002E563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6) организация проведения конкурсов на замещение вакантных должностей </w:t>
      </w:r>
      <w:r w:rsidR="00087C00">
        <w:rPr>
          <w:rFonts w:eastAsia="Times New Roman" w:cs="Times New Roman"/>
          <w:kern w:val="0"/>
          <w:sz w:val="28"/>
          <w:szCs w:val="28"/>
          <w:lang w:eastAsia="ru-RU"/>
        </w:rPr>
        <w:t>государственной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службы </w:t>
      </w:r>
      <w:r w:rsidR="000107BE">
        <w:rPr>
          <w:rFonts w:eastAsia="Times New Roman" w:cs="Times New Roman"/>
          <w:kern w:val="0"/>
          <w:sz w:val="28"/>
          <w:szCs w:val="28"/>
          <w:lang w:eastAsia="ru-RU"/>
        </w:rPr>
        <w:t xml:space="preserve">(в том числе подготовка предложений по составу конкурсной комиссии, срокам и порядку ее работы) 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и включение федеральных государственных гражданских служащих (далее - граждански</w:t>
      </w:r>
      <w:r w:rsidR="000107BE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служащи</w:t>
      </w:r>
      <w:r w:rsidR="000107BE"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) в кадровый резерв </w:t>
      </w:r>
      <w:r w:rsidR="00087C00">
        <w:rPr>
          <w:rFonts w:eastAsia="Times New Roman" w:cs="Times New Roman"/>
          <w:kern w:val="0"/>
          <w:sz w:val="28"/>
          <w:szCs w:val="28"/>
          <w:lang w:eastAsia="ru-RU"/>
        </w:rPr>
        <w:t>Управления</w:t>
      </w:r>
      <w:r w:rsidR="000107BE">
        <w:rPr>
          <w:rFonts w:eastAsia="Times New Roman" w:cs="Times New Roman"/>
          <w:kern w:val="0"/>
          <w:sz w:val="28"/>
          <w:szCs w:val="28"/>
          <w:lang w:eastAsia="ru-RU"/>
        </w:rPr>
        <w:t xml:space="preserve"> на основе единой методики проведения конкурсов на замещение вакантных должностей государственной гражданской службы Российской Федерации и включения в кадровый резерв государственных органов, утвержденной</w:t>
      </w:r>
      <w:proofErr w:type="gramEnd"/>
      <w:r w:rsidR="000107BE">
        <w:rPr>
          <w:rFonts w:eastAsia="Times New Roman" w:cs="Times New Roman"/>
          <w:kern w:val="0"/>
          <w:sz w:val="28"/>
          <w:szCs w:val="28"/>
          <w:lang w:eastAsia="ru-RU"/>
        </w:rPr>
        <w:t xml:space="preserve"> постановлением Правительства Российской Федерации №397 </w:t>
      </w:r>
      <w:r w:rsidR="001C02B2">
        <w:rPr>
          <w:rFonts w:eastAsia="Times New Roman" w:cs="Times New Roman"/>
          <w:kern w:val="0"/>
          <w:sz w:val="28"/>
          <w:szCs w:val="28"/>
          <w:lang w:eastAsia="ru-RU"/>
        </w:rPr>
        <w:t>от 31.03.2018 года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включении в кадровый резерв государственных органов»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C0337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7) </w:t>
      </w:r>
      <w:r w:rsidR="00C0337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обеспечение формирования кадрового резерва </w:t>
      </w:r>
      <w:r w:rsidR="00C0337A">
        <w:rPr>
          <w:rFonts w:eastAsia="Times New Roman" w:cs="Times New Roman"/>
          <w:kern w:val="0"/>
          <w:sz w:val="28"/>
          <w:szCs w:val="28"/>
          <w:lang w:eastAsia="ru-RU"/>
        </w:rPr>
        <w:t>Управления</w:t>
      </w:r>
      <w:r w:rsidR="00C0337A" w:rsidRPr="002E563A">
        <w:rPr>
          <w:rFonts w:eastAsia="Times New Roman" w:cs="Times New Roman"/>
          <w:kern w:val="0"/>
          <w:sz w:val="28"/>
          <w:szCs w:val="28"/>
          <w:lang w:eastAsia="ru-RU"/>
        </w:rPr>
        <w:t>, организация работы с кадровым резервом и его эффективное использование</w:t>
      </w:r>
      <w:r w:rsidR="00C0337A">
        <w:rPr>
          <w:rFonts w:eastAsia="Times New Roman" w:cs="Times New Roman"/>
          <w:kern w:val="0"/>
          <w:sz w:val="28"/>
          <w:szCs w:val="28"/>
          <w:lang w:eastAsia="ru-RU"/>
        </w:rPr>
        <w:t xml:space="preserve">, включая подготовку </w:t>
      </w:r>
      <w:r w:rsidR="007A105D">
        <w:rPr>
          <w:rFonts w:eastAsia="Times New Roman" w:cs="Times New Roman"/>
          <w:kern w:val="0"/>
          <w:sz w:val="28"/>
          <w:szCs w:val="28"/>
          <w:lang w:eastAsia="ru-RU"/>
        </w:rPr>
        <w:t>проекта положения о кадровом резерве Управления</w:t>
      </w:r>
      <w:r w:rsidR="00C0337A"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C0337A" w:rsidRPr="002E563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8) </w:t>
      </w:r>
      <w:r w:rsidR="00C0337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обеспечение должностного роста </w:t>
      </w:r>
      <w:r w:rsidR="00087C00">
        <w:rPr>
          <w:rFonts w:eastAsia="Times New Roman" w:cs="Times New Roman"/>
          <w:kern w:val="0"/>
          <w:sz w:val="28"/>
          <w:szCs w:val="28"/>
          <w:lang w:eastAsia="ru-RU"/>
        </w:rPr>
        <w:t>государственных</w:t>
      </w:r>
      <w:r w:rsidR="00C0337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служащих </w:t>
      </w:r>
      <w:r w:rsidR="00C0337A">
        <w:rPr>
          <w:rFonts w:eastAsia="Times New Roman" w:cs="Times New Roman"/>
          <w:kern w:val="0"/>
          <w:sz w:val="28"/>
          <w:szCs w:val="28"/>
          <w:lang w:eastAsia="ru-RU"/>
        </w:rPr>
        <w:t>Управления</w:t>
      </w:r>
      <w:r w:rsidR="00C0337A"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C0337A" w:rsidRPr="002E563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9) </w:t>
      </w:r>
      <w:r w:rsidR="00C0337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организация мероприятий по повышению мотивации </w:t>
      </w:r>
      <w:r w:rsidR="00C0337A">
        <w:rPr>
          <w:rFonts w:eastAsia="Times New Roman" w:cs="Times New Roman"/>
          <w:kern w:val="0"/>
          <w:sz w:val="28"/>
          <w:szCs w:val="28"/>
          <w:lang w:eastAsia="ru-RU"/>
        </w:rPr>
        <w:t>государственных</w:t>
      </w:r>
      <w:r w:rsidR="00C0337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служащих </w:t>
      </w:r>
      <w:r w:rsidR="00C0337A">
        <w:rPr>
          <w:rFonts w:eastAsia="Times New Roman" w:cs="Times New Roman"/>
          <w:kern w:val="0"/>
          <w:sz w:val="28"/>
          <w:szCs w:val="28"/>
          <w:lang w:eastAsia="ru-RU"/>
        </w:rPr>
        <w:t xml:space="preserve">Управления </w:t>
      </w:r>
      <w:r w:rsidR="00C0337A" w:rsidRPr="002E563A">
        <w:rPr>
          <w:rFonts w:eastAsia="Times New Roman" w:cs="Times New Roman"/>
          <w:kern w:val="0"/>
          <w:sz w:val="28"/>
          <w:szCs w:val="28"/>
          <w:lang w:eastAsia="ru-RU"/>
        </w:rPr>
        <w:t>к эффективному и добросовестному испол</w:t>
      </w:r>
      <w:r w:rsidR="00C0337A">
        <w:rPr>
          <w:rFonts w:eastAsia="Times New Roman" w:cs="Times New Roman"/>
          <w:kern w:val="0"/>
          <w:sz w:val="28"/>
          <w:szCs w:val="28"/>
          <w:lang w:eastAsia="ru-RU"/>
        </w:rPr>
        <w:t>нению должностных обязанностей;</w:t>
      </w:r>
    </w:p>
    <w:p w:rsidR="00C0337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10) </w:t>
      </w:r>
      <w:r w:rsidR="00C0337A">
        <w:rPr>
          <w:rFonts w:eastAsia="Times New Roman" w:cs="Times New Roman"/>
          <w:kern w:val="0"/>
          <w:sz w:val="28"/>
          <w:szCs w:val="28"/>
          <w:lang w:eastAsia="ru-RU"/>
        </w:rPr>
        <w:t xml:space="preserve">осуществление мер, направленных на содействие соблюдению государственными служащими Управления этических норм </w:t>
      </w:r>
      <w:r w:rsidR="00C0337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и правил служебного поведения </w:t>
      </w:r>
      <w:r w:rsidR="00C0337A">
        <w:rPr>
          <w:rFonts w:eastAsia="Times New Roman" w:cs="Times New Roman"/>
          <w:kern w:val="0"/>
          <w:sz w:val="28"/>
          <w:szCs w:val="28"/>
          <w:lang w:eastAsia="ru-RU"/>
        </w:rPr>
        <w:t>для достойного выполнения профессиональной служебной деятельности</w:t>
      </w:r>
      <w:r w:rsidR="00C0337A"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2E563A" w:rsidRPr="002E563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11) организация проведения аттестации</w:t>
      </w:r>
      <w:r w:rsidR="00C0337A">
        <w:rPr>
          <w:rFonts w:eastAsia="Times New Roman" w:cs="Times New Roman"/>
          <w:kern w:val="0"/>
          <w:sz w:val="28"/>
          <w:szCs w:val="28"/>
          <w:lang w:eastAsia="ru-RU"/>
        </w:rPr>
        <w:t xml:space="preserve"> государственных служащих и 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квалификационн</w:t>
      </w:r>
      <w:r w:rsidR="00C0337A">
        <w:rPr>
          <w:rFonts w:eastAsia="Times New Roman" w:cs="Times New Roman"/>
          <w:kern w:val="0"/>
          <w:sz w:val="28"/>
          <w:szCs w:val="28"/>
          <w:lang w:eastAsia="ru-RU"/>
        </w:rPr>
        <w:t>ых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экзамен</w:t>
      </w:r>
      <w:r w:rsidR="00C0337A">
        <w:rPr>
          <w:rFonts w:eastAsia="Times New Roman" w:cs="Times New Roman"/>
          <w:kern w:val="0"/>
          <w:sz w:val="28"/>
          <w:szCs w:val="28"/>
          <w:lang w:eastAsia="ru-RU"/>
        </w:rPr>
        <w:t>ов, в том числе подготовка предложений по составу аттестационной комиссии, срокам и порядку ее работы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2E563A" w:rsidRPr="002E563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12) </w:t>
      </w:r>
      <w:r w:rsidR="006C4207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организация 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 xml:space="preserve">мероприятий по </w:t>
      </w:r>
      <w:r w:rsidR="006C4207" w:rsidRPr="002E563A">
        <w:rPr>
          <w:rFonts w:eastAsia="Times New Roman" w:cs="Times New Roman"/>
          <w:kern w:val="0"/>
          <w:sz w:val="28"/>
          <w:szCs w:val="28"/>
          <w:lang w:eastAsia="ru-RU"/>
        </w:rPr>
        <w:t>профессионально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му</w:t>
      </w:r>
      <w:r w:rsidR="006C4207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развити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ю</w:t>
      </w:r>
      <w:r w:rsidR="006C4207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государственных</w:t>
      </w:r>
      <w:r w:rsidR="006C4207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служащих 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Управления (в соответствии с планом организации мероприятий), в том числе дополнительного профессионального образования и иных мероприятий по их профессиональному развитию;</w:t>
      </w:r>
    </w:p>
    <w:p w:rsidR="002E563A" w:rsidRPr="002E563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13) 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подготовка необходимых документов и материалов начальнику Управления, а также для направления в Федеральное агентство воздушного транспорта для</w:t>
      </w:r>
      <w:r w:rsidR="006C4207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присвоения классных чинов 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государственным</w:t>
      </w:r>
      <w:r w:rsidR="006C4207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служащим 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Управления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2E563A" w:rsidRPr="002E563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14) 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организация работы по поощрению и награждению государственных служащих Управления за безупречную и эффективную государственную службу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2E563A" w:rsidRPr="002E563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15) 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анализ практики осуществления кадровой работы и развития кадрового состава, подготовка предложений по ее совершенствованию начальнику Управления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2E563A" w:rsidRPr="002E563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16) организация подготовки проектов актов 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Управления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, связанных с поступлением на 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государственную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службу, ее прохождением, заключением служебных контрактов, назначением на должность 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государственной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службы, освобождением от замещаемой должности 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государственной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службы, увольнением </w:t>
      </w:r>
      <w:r w:rsidR="006C4207">
        <w:rPr>
          <w:rFonts w:eastAsia="Times New Roman" w:cs="Times New Roman"/>
          <w:kern w:val="0"/>
          <w:sz w:val="28"/>
          <w:szCs w:val="28"/>
          <w:lang w:eastAsia="ru-RU"/>
        </w:rPr>
        <w:t>государственного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служащего с </w:t>
      </w:r>
      <w:r w:rsidR="00590438">
        <w:rPr>
          <w:rFonts w:eastAsia="Times New Roman" w:cs="Times New Roman"/>
          <w:kern w:val="0"/>
          <w:sz w:val="28"/>
          <w:szCs w:val="28"/>
          <w:lang w:eastAsia="ru-RU"/>
        </w:rPr>
        <w:t>государственной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службы и выходом его на пенсию, </w:t>
      </w:r>
      <w:r w:rsidR="00590438">
        <w:rPr>
          <w:rFonts w:eastAsia="Times New Roman" w:cs="Times New Roman"/>
          <w:kern w:val="0"/>
          <w:sz w:val="28"/>
          <w:szCs w:val="28"/>
          <w:lang w:eastAsia="ru-RU"/>
        </w:rPr>
        <w:t xml:space="preserve">а также 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оформление соответствующих решений </w:t>
      </w:r>
      <w:r w:rsidR="00590438">
        <w:rPr>
          <w:rFonts w:eastAsia="Times New Roman" w:cs="Times New Roman"/>
          <w:kern w:val="0"/>
          <w:sz w:val="28"/>
          <w:szCs w:val="28"/>
          <w:lang w:eastAsia="ru-RU"/>
        </w:rPr>
        <w:t>Управления (представителя нанимателя)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590438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17) </w:t>
      </w:r>
      <w:r w:rsidR="00590438">
        <w:rPr>
          <w:rFonts w:eastAsia="Times New Roman" w:cs="Times New Roman"/>
          <w:kern w:val="0"/>
          <w:sz w:val="28"/>
          <w:szCs w:val="28"/>
          <w:lang w:eastAsia="ru-RU"/>
        </w:rPr>
        <w:t>организация проверки достоверности представляемых гражданином персональных данных и иных сведений при поступлении на государственную службу, а также оформление допуска установленной формы к сведениям, составляющих государственную тайну;</w:t>
      </w:r>
    </w:p>
    <w:p w:rsidR="00590438" w:rsidRPr="002E563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18)</w:t>
      </w:r>
      <w:r w:rsidR="00590438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590438" w:rsidRPr="002E563A">
        <w:rPr>
          <w:rFonts w:eastAsia="Times New Roman" w:cs="Times New Roman"/>
          <w:kern w:val="0"/>
          <w:sz w:val="28"/>
          <w:szCs w:val="28"/>
          <w:lang w:eastAsia="ru-RU"/>
        </w:rPr>
        <w:t>организация проведения служебных проверок;</w:t>
      </w:r>
    </w:p>
    <w:p w:rsidR="00590438" w:rsidRDefault="00590438" w:rsidP="00A40159">
      <w:pPr>
        <w:widowControl/>
        <w:tabs>
          <w:tab w:val="left" w:pos="1134"/>
        </w:tabs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19)</w:t>
      </w:r>
      <w:r w:rsidR="00A40159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обеспечение деятельности комиссии Управления по соблюдению требований к служебному поведению государственных служащих и урегулированию конфликта интересов;</w:t>
      </w:r>
    </w:p>
    <w:p w:rsidR="00590438" w:rsidRDefault="00590438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20) организация проверки сведений о доходах, об имуществе и обязательствах имущественного характера, а также соблюдения государственными служащими запретов, ограничений и обязанностей, установленных Федеральным законом «О государственной гражданской службе Российской Федерации» и другими федеральными законами;</w:t>
      </w:r>
    </w:p>
    <w:p w:rsidR="002E563A" w:rsidRPr="002E563A" w:rsidRDefault="00590438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21) 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ведение, учет, хранение и выдача трудовых книжек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государственных </w:t>
      </w:r>
      <w:r w:rsidR="00A40159">
        <w:rPr>
          <w:rFonts w:eastAsia="Times New Roman" w:cs="Times New Roman"/>
          <w:kern w:val="0"/>
          <w:sz w:val="28"/>
          <w:szCs w:val="28"/>
          <w:lang w:eastAsia="ru-RU"/>
        </w:rPr>
        <w:t xml:space="preserve">служащих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Управления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2E563A" w:rsidRPr="002E563A" w:rsidRDefault="00590438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22)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 ведение личных дел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государственных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служащих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Управления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2E563A" w:rsidRPr="002E563A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="00590438">
        <w:rPr>
          <w:rFonts w:eastAsia="Times New Roman" w:cs="Times New Roman"/>
          <w:kern w:val="0"/>
          <w:sz w:val="28"/>
          <w:szCs w:val="28"/>
          <w:lang w:eastAsia="ru-RU"/>
        </w:rPr>
        <w:t>3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) оформление и выдача служебных удостоверений </w:t>
      </w:r>
      <w:r w:rsidR="00590438">
        <w:rPr>
          <w:rFonts w:eastAsia="Times New Roman" w:cs="Times New Roman"/>
          <w:kern w:val="0"/>
          <w:sz w:val="28"/>
          <w:szCs w:val="28"/>
          <w:lang w:eastAsia="ru-RU"/>
        </w:rPr>
        <w:t>государственным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служащи</w:t>
      </w:r>
      <w:r w:rsidR="00590438">
        <w:rPr>
          <w:rFonts w:eastAsia="Times New Roman" w:cs="Times New Roman"/>
          <w:kern w:val="0"/>
          <w:sz w:val="28"/>
          <w:szCs w:val="28"/>
          <w:lang w:eastAsia="ru-RU"/>
        </w:rPr>
        <w:t>м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  <w:r w:rsidR="00590438">
        <w:rPr>
          <w:rFonts w:eastAsia="Times New Roman" w:cs="Times New Roman"/>
          <w:kern w:val="0"/>
          <w:sz w:val="28"/>
          <w:szCs w:val="28"/>
          <w:lang w:eastAsia="ru-RU"/>
        </w:rPr>
        <w:t>Управления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590438" w:rsidRDefault="00590438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24) подготовка проектов служебного распорядка Управления, графиков отпусков государственных служащих и других проектов актов представителя нанимателя </w:t>
      </w:r>
      <w:r w:rsidR="00A40159">
        <w:rPr>
          <w:rFonts w:eastAsia="Times New Roman" w:cs="Times New Roman"/>
          <w:kern w:val="0"/>
          <w:sz w:val="28"/>
          <w:szCs w:val="28"/>
          <w:lang w:eastAsia="ru-RU"/>
        </w:rPr>
        <w:t>по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вопросам, связанным с регулированием служебного времени и времени отдыха;</w:t>
      </w:r>
    </w:p>
    <w:p w:rsidR="00477296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2</w:t>
      </w:r>
      <w:r w:rsidR="00477296">
        <w:rPr>
          <w:rFonts w:eastAsia="Times New Roman" w:cs="Times New Roman"/>
          <w:kern w:val="0"/>
          <w:sz w:val="28"/>
          <w:szCs w:val="28"/>
          <w:lang w:eastAsia="ru-RU"/>
        </w:rPr>
        <w:t>5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) ведение реестра </w:t>
      </w:r>
      <w:r w:rsidR="00A40159">
        <w:rPr>
          <w:rFonts w:eastAsia="Times New Roman" w:cs="Times New Roman"/>
          <w:kern w:val="0"/>
          <w:sz w:val="28"/>
          <w:szCs w:val="28"/>
          <w:lang w:eastAsia="ru-RU"/>
        </w:rPr>
        <w:t>гражданских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служащих </w:t>
      </w:r>
      <w:r w:rsidR="00477296">
        <w:rPr>
          <w:rFonts w:eastAsia="Times New Roman" w:cs="Times New Roman"/>
          <w:kern w:val="0"/>
          <w:sz w:val="28"/>
          <w:szCs w:val="28"/>
          <w:lang w:eastAsia="ru-RU"/>
        </w:rPr>
        <w:t xml:space="preserve">Управления; </w:t>
      </w:r>
    </w:p>
    <w:p w:rsidR="00477296" w:rsidRDefault="00477296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26) применение в кадровой работе в порядке, определенном Правительством Российской Федерации,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система);</w:t>
      </w:r>
    </w:p>
    <w:p w:rsidR="002E563A" w:rsidRPr="0073521F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73521F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2</w:t>
      </w:r>
      <w:r w:rsidR="00477296" w:rsidRPr="0073521F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7</w:t>
      </w:r>
      <w:r w:rsidRPr="0073521F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) организация и обеспечение ротации </w:t>
      </w:r>
      <w:r w:rsidR="00477296" w:rsidRPr="0073521F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государственных</w:t>
      </w:r>
      <w:r w:rsidRPr="0073521F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служащих</w:t>
      </w:r>
      <w:r w:rsidR="00477296" w:rsidRPr="0073521F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Управления</w:t>
      </w:r>
      <w:r w:rsidR="0073521F" w:rsidRPr="0073521F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, когда это предусмотрено нормативными правовыми актами</w:t>
      </w:r>
      <w:r w:rsidR="0073521F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Российской Федерации</w:t>
      </w:r>
      <w:r w:rsidRPr="0073521F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2E563A" w:rsidRPr="002E563A" w:rsidRDefault="00477296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28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)  оказание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государственным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служащим консультативной помощи по вопросам, связанным с применением законодательства Российской Федерации о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государственной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службе;</w:t>
      </w:r>
    </w:p>
    <w:p w:rsidR="002E563A" w:rsidRPr="002E563A" w:rsidRDefault="00477296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29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) подготовка отчетов и справок по кадровой работе в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Управлении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>;</w:t>
      </w:r>
    </w:p>
    <w:p w:rsidR="00477296" w:rsidRDefault="002E563A" w:rsidP="00553F82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30) </w:t>
      </w:r>
      <w:r w:rsidR="00477296">
        <w:rPr>
          <w:rFonts w:eastAsia="Times New Roman" w:cs="Times New Roman"/>
          <w:kern w:val="0"/>
          <w:sz w:val="28"/>
          <w:szCs w:val="28"/>
          <w:lang w:eastAsia="ru-RU"/>
        </w:rPr>
        <w:t>подготовка предложений по материальному стимулированию и нематериальной мотивации государственных служащих Управления, включая разработку положений о премировании за выполнение особо важных и сложных заданий, а также оказание методологической помощи структурным подразделениям Управления в указанных вопросах;</w:t>
      </w:r>
    </w:p>
    <w:p w:rsidR="00D92B96" w:rsidRDefault="00D92B96" w:rsidP="00553F82">
      <w:pPr>
        <w:pStyle w:val="21"/>
        <w:ind w:firstLine="708"/>
        <w:rPr>
          <w:szCs w:val="28"/>
        </w:rPr>
      </w:pPr>
      <w:r>
        <w:t>31) ведение учета, бронирования военнообязанных, взаимодействие по этому вопросу с военными комиссариатами</w:t>
      </w:r>
      <w:r>
        <w:rPr>
          <w:szCs w:val="28"/>
        </w:rPr>
        <w:t>;</w:t>
      </w:r>
    </w:p>
    <w:p w:rsidR="00254C89" w:rsidRDefault="00254C89" w:rsidP="00553F82">
      <w:pPr>
        <w:pStyle w:val="21"/>
        <w:ind w:firstLine="708"/>
        <w:rPr>
          <w:szCs w:val="28"/>
        </w:rPr>
      </w:pPr>
      <w:r>
        <w:rPr>
          <w:szCs w:val="28"/>
        </w:rPr>
        <w:t>32) организация и сопровождение делопроизводственного обеспечения деятельности Управления;</w:t>
      </w:r>
    </w:p>
    <w:p w:rsidR="00254C89" w:rsidRDefault="00254C89" w:rsidP="00553F82">
      <w:pPr>
        <w:pStyle w:val="21"/>
        <w:ind w:firstLine="708"/>
        <w:rPr>
          <w:szCs w:val="28"/>
        </w:rPr>
      </w:pPr>
      <w:r>
        <w:rPr>
          <w:szCs w:val="28"/>
        </w:rPr>
        <w:t>33) обеспечение контроля над прохождением и исполнением документов;</w:t>
      </w:r>
    </w:p>
    <w:p w:rsidR="00254C89" w:rsidRDefault="00254C89" w:rsidP="00553F82">
      <w:pPr>
        <w:pStyle w:val="21"/>
        <w:ind w:firstLine="708"/>
        <w:rPr>
          <w:szCs w:val="28"/>
        </w:rPr>
      </w:pPr>
      <w:r>
        <w:rPr>
          <w:szCs w:val="28"/>
        </w:rPr>
        <w:t xml:space="preserve">34) комплектование, обеспечение сохранности, учет и использование архивного фонда документов, образованных в процессе деятельности Управления; </w:t>
      </w:r>
    </w:p>
    <w:p w:rsidR="00D3468C" w:rsidRDefault="00254C89" w:rsidP="00553F82">
      <w:pPr>
        <w:pStyle w:val="21"/>
        <w:ind w:firstLine="708"/>
        <w:rPr>
          <w:szCs w:val="28"/>
        </w:rPr>
      </w:pPr>
      <w:r>
        <w:rPr>
          <w:szCs w:val="28"/>
        </w:rPr>
        <w:t xml:space="preserve">35) </w:t>
      </w:r>
      <w:r w:rsidR="00D3468C">
        <w:rPr>
          <w:szCs w:val="28"/>
        </w:rPr>
        <w:t xml:space="preserve">организация </w:t>
      </w:r>
      <w:r w:rsidR="00A40159">
        <w:rPr>
          <w:szCs w:val="28"/>
        </w:rPr>
        <w:t xml:space="preserve">делопроизводства по обращениям граждан, </w:t>
      </w:r>
      <w:r w:rsidR="00D3468C">
        <w:rPr>
          <w:szCs w:val="28"/>
        </w:rPr>
        <w:t xml:space="preserve">личного приема граждан, обеспечение </w:t>
      </w:r>
      <w:proofErr w:type="gramStart"/>
      <w:r w:rsidR="00D3468C">
        <w:rPr>
          <w:szCs w:val="28"/>
        </w:rPr>
        <w:t>контроля сроков рассмотрения обращений граждан</w:t>
      </w:r>
      <w:proofErr w:type="gramEnd"/>
      <w:r w:rsidR="00D3468C">
        <w:rPr>
          <w:szCs w:val="28"/>
        </w:rPr>
        <w:t>;</w:t>
      </w:r>
    </w:p>
    <w:p w:rsidR="002E563A" w:rsidRPr="002E563A" w:rsidRDefault="00D3468C" w:rsidP="00A40159">
      <w:pPr>
        <w:pStyle w:val="21"/>
        <w:ind w:firstLine="708"/>
        <w:rPr>
          <w:szCs w:val="28"/>
          <w:lang w:eastAsia="ru-RU"/>
        </w:rPr>
      </w:pPr>
      <w:r>
        <w:rPr>
          <w:szCs w:val="28"/>
        </w:rPr>
        <w:t xml:space="preserve">36) </w:t>
      </w:r>
      <w:r w:rsidR="00A40159">
        <w:rPr>
          <w:szCs w:val="28"/>
        </w:rPr>
        <w:t>п</w:t>
      </w:r>
      <w:r w:rsidR="002E563A" w:rsidRPr="002E563A">
        <w:rPr>
          <w:szCs w:val="28"/>
          <w:lang w:eastAsia="ru-RU"/>
        </w:rPr>
        <w:t xml:space="preserve">роведение иных мероприятий, направленных на реализацию кадровой политики </w:t>
      </w:r>
      <w:r w:rsidR="00A40159">
        <w:rPr>
          <w:szCs w:val="28"/>
          <w:lang w:eastAsia="ru-RU"/>
        </w:rPr>
        <w:t>Управления</w:t>
      </w:r>
      <w:r w:rsidR="002E563A" w:rsidRPr="002E563A">
        <w:rPr>
          <w:szCs w:val="28"/>
          <w:lang w:eastAsia="ru-RU"/>
        </w:rPr>
        <w:t>.</w:t>
      </w:r>
    </w:p>
    <w:p w:rsidR="00AE3012" w:rsidRDefault="00477296" w:rsidP="002F7FED">
      <w:pPr>
        <w:widowControl/>
        <w:autoSpaceDN/>
        <w:ind w:firstLine="708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7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. В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Отделе 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определяется должностное лицо, ответственное за работу по профилактике коррупционных и иных правонарушений. </w:t>
      </w:r>
    </w:p>
    <w:p w:rsidR="00AE3012" w:rsidRPr="00DE152A" w:rsidRDefault="00F44079" w:rsidP="002B007E">
      <w:pPr>
        <w:widowControl/>
        <w:autoSpaceDN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DE152A">
        <w:rPr>
          <w:rFonts w:eastAsia="Times New Roman" w:cs="Times New Roman"/>
          <w:bCs/>
          <w:kern w:val="0"/>
          <w:sz w:val="28"/>
          <w:szCs w:val="28"/>
          <w:lang w:eastAsia="ru-RU"/>
        </w:rPr>
        <w:tab/>
        <w:t xml:space="preserve">В связи с этим на Отдел возлагаются </w:t>
      </w:r>
      <w:r w:rsidR="00DE152A" w:rsidRPr="00DE152A">
        <w:rPr>
          <w:rFonts w:eastAsia="Times New Roman" w:cs="Times New Roman"/>
          <w:bCs/>
          <w:kern w:val="0"/>
          <w:sz w:val="28"/>
          <w:szCs w:val="28"/>
          <w:lang w:eastAsia="ru-RU"/>
        </w:rPr>
        <w:t>следующие функции:</w:t>
      </w:r>
    </w:p>
    <w:p w:rsidR="008855FF" w:rsidRPr="0034228F" w:rsidRDefault="008855FF" w:rsidP="008855F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4228F">
        <w:rPr>
          <w:sz w:val="28"/>
          <w:szCs w:val="28"/>
        </w:rPr>
        <w:t>а) обеспечение соблюдения государственными служащими Управления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2008г. №273-ФЗ «О противодействии коррупции» и другими федеральными законами (далее - требования к служебному поведению);</w:t>
      </w:r>
    </w:p>
    <w:p w:rsidR="008855FF" w:rsidRPr="0034228F" w:rsidRDefault="008855FF" w:rsidP="008855F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4228F">
        <w:rPr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государственной службе у государственных служащих Управления;</w:t>
      </w:r>
    </w:p>
    <w:p w:rsidR="008855FF" w:rsidRPr="0034228F" w:rsidRDefault="008855FF" w:rsidP="008855F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4228F">
        <w:rPr>
          <w:sz w:val="28"/>
          <w:szCs w:val="28"/>
        </w:rPr>
        <w:t>в) обеспечение деятельности комиссий Управления по соблюдению требований к служебному поведению государственных служащих и урегулированию конфликта интересов;</w:t>
      </w:r>
    </w:p>
    <w:p w:rsidR="008855FF" w:rsidRPr="0034228F" w:rsidRDefault="008855FF" w:rsidP="008855F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34228F">
        <w:rPr>
          <w:sz w:val="28"/>
          <w:szCs w:val="28"/>
        </w:rPr>
        <w:t>г) оказание государственным служащим Управления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2002г. №885, а также с уведомлением представителя нанимателя, органов прокуратуры Российской Федерации, иных федеральных государственных органов о фактах совершения государственными служащими Управления коррупционных правонарушений, непредставления ими сведений</w:t>
      </w:r>
      <w:proofErr w:type="gramEnd"/>
      <w:r w:rsidRPr="0034228F">
        <w:rPr>
          <w:sz w:val="28"/>
          <w:szCs w:val="28"/>
        </w:rPr>
        <w:t xml:space="preserve"> либо представления недостоверных или неполных сведений о доходах, об имуществе и обязательствах имущественного характера;</w:t>
      </w:r>
    </w:p>
    <w:p w:rsidR="008855FF" w:rsidRPr="0034228F" w:rsidRDefault="008855FF" w:rsidP="008855F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4228F">
        <w:rPr>
          <w:sz w:val="28"/>
          <w:szCs w:val="28"/>
        </w:rPr>
        <w:t xml:space="preserve">д) обеспечение реализации государственными служащими Управления обязанности уведомлять представителя нанимателя, органы прокуратуры Российской Федерации, иные федеральные государственные органы обо всех </w:t>
      </w:r>
      <w:r w:rsidRPr="0034228F">
        <w:rPr>
          <w:sz w:val="28"/>
          <w:szCs w:val="28"/>
        </w:rPr>
        <w:lastRenderedPageBreak/>
        <w:t>случаях обращения к ним каких-либо лиц в целях склонения их к совершению коррупционных правонарушений;</w:t>
      </w:r>
    </w:p>
    <w:p w:rsidR="008855FF" w:rsidRDefault="008855FF" w:rsidP="008855F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4228F">
        <w:rPr>
          <w:sz w:val="28"/>
          <w:szCs w:val="28"/>
        </w:rPr>
        <w:t>е)</w:t>
      </w:r>
      <w:r>
        <w:rPr>
          <w:sz w:val="28"/>
          <w:szCs w:val="28"/>
        </w:rPr>
        <w:t xml:space="preserve"> организация правового просвещения государственных служащих Управления;</w:t>
      </w:r>
    </w:p>
    <w:p w:rsidR="008855FF" w:rsidRPr="0034228F" w:rsidRDefault="008855FF" w:rsidP="008855F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4228F">
        <w:rPr>
          <w:sz w:val="28"/>
          <w:szCs w:val="28"/>
        </w:rPr>
        <w:t>ж) проведение служебных проверок;</w:t>
      </w:r>
    </w:p>
    <w:p w:rsidR="008855FF" w:rsidRDefault="008855FF" w:rsidP="008855F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D7772E">
        <w:rPr>
          <w:sz w:val="28"/>
          <w:szCs w:val="28"/>
        </w:rPr>
        <w:t>)</w:t>
      </w:r>
      <w:r>
        <w:rPr>
          <w:sz w:val="28"/>
          <w:szCs w:val="28"/>
        </w:rPr>
        <w:t xml:space="preserve"> осуществление</w:t>
      </w:r>
      <w:r w:rsidRPr="0034228F">
        <w:rPr>
          <w:sz w:val="28"/>
          <w:szCs w:val="28"/>
        </w:rPr>
        <w:t xml:space="preserve"> проверки достоверности и </w:t>
      </w:r>
      <w:r w:rsidRPr="00D7772E">
        <w:rPr>
          <w:sz w:val="28"/>
          <w:szCs w:val="28"/>
        </w:rPr>
        <w:t>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</w:t>
      </w:r>
      <w:r>
        <w:rPr>
          <w:sz w:val="28"/>
          <w:szCs w:val="28"/>
        </w:rPr>
        <w:t xml:space="preserve"> </w:t>
      </w:r>
      <w:r w:rsidRPr="008346E2">
        <w:rPr>
          <w:sz w:val="28"/>
          <w:szCs w:val="28"/>
        </w:rPr>
        <w:t>Управления, а также сведений (в части, касающейся профилактики коррупционных правонарушений), представляемых гражданами, претендующими на  замещение должностей федеральной государственной службы, в соответствии с</w:t>
      </w:r>
      <w:r w:rsidRPr="00D7772E">
        <w:rPr>
          <w:sz w:val="28"/>
          <w:szCs w:val="28"/>
        </w:rPr>
        <w:t xml:space="preserve"> нормативными правовыми актами Российской Федерации, проверки соблюдения </w:t>
      </w:r>
      <w:r>
        <w:rPr>
          <w:sz w:val="28"/>
          <w:szCs w:val="28"/>
        </w:rPr>
        <w:t>го</w:t>
      </w:r>
      <w:r w:rsidRPr="00D7772E">
        <w:rPr>
          <w:sz w:val="28"/>
          <w:szCs w:val="28"/>
        </w:rPr>
        <w:t>сударственными служащими</w:t>
      </w:r>
      <w:r>
        <w:rPr>
          <w:sz w:val="28"/>
          <w:szCs w:val="28"/>
        </w:rPr>
        <w:t xml:space="preserve"> Управления</w:t>
      </w:r>
      <w:proofErr w:type="gramEnd"/>
      <w:r w:rsidRPr="00D7772E">
        <w:rPr>
          <w:sz w:val="28"/>
          <w:szCs w:val="28"/>
        </w:rPr>
        <w:t xml:space="preserve"> требований к служебному поведению;</w:t>
      </w:r>
    </w:p>
    <w:p w:rsidR="0073521F" w:rsidRPr="0073521F" w:rsidRDefault="0073521F" w:rsidP="008855F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3521F">
        <w:rPr>
          <w:sz w:val="28"/>
          <w:szCs w:val="28"/>
        </w:rPr>
        <w:t xml:space="preserve">и) подготовка в соответствии с компетенцией проектов </w:t>
      </w:r>
      <w:r w:rsidR="00036299">
        <w:rPr>
          <w:sz w:val="28"/>
          <w:szCs w:val="28"/>
        </w:rPr>
        <w:t>локальных</w:t>
      </w:r>
      <w:r w:rsidRPr="0073521F">
        <w:rPr>
          <w:sz w:val="28"/>
          <w:szCs w:val="28"/>
        </w:rPr>
        <w:t xml:space="preserve"> актов о противодействии коррупции;</w:t>
      </w:r>
    </w:p>
    <w:p w:rsidR="008855FF" w:rsidRPr="006A2042" w:rsidRDefault="008855FF" w:rsidP="008855FF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6A2042">
        <w:rPr>
          <w:sz w:val="28"/>
          <w:szCs w:val="28"/>
        </w:rPr>
        <w:t>к) взаимодействие с правоохранительными органами в установленной сфере деятельности;</w:t>
      </w:r>
    </w:p>
    <w:p w:rsidR="008855FF" w:rsidRPr="006A2042" w:rsidRDefault="008855FF" w:rsidP="008855FF">
      <w:pPr>
        <w:pStyle w:val="s1"/>
        <w:spacing w:before="0" w:beforeAutospacing="0" w:after="0" w:afterAutospacing="0"/>
        <w:ind w:firstLine="425"/>
        <w:jc w:val="both"/>
        <w:rPr>
          <w:sz w:val="28"/>
          <w:szCs w:val="28"/>
        </w:rPr>
      </w:pPr>
      <w:proofErr w:type="gramStart"/>
      <w:r w:rsidRPr="006A2042">
        <w:rPr>
          <w:sz w:val="28"/>
          <w:szCs w:val="28"/>
        </w:rPr>
        <w:t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ограничений при</w:t>
      </w:r>
      <w:proofErr w:type="gramEnd"/>
      <w:r w:rsidRPr="006A2042">
        <w:rPr>
          <w:sz w:val="28"/>
          <w:szCs w:val="28"/>
        </w:rPr>
        <w:t xml:space="preserve"> </w:t>
      </w:r>
      <w:proofErr w:type="gramStart"/>
      <w:r w:rsidRPr="006A2042">
        <w:rPr>
          <w:sz w:val="28"/>
          <w:szCs w:val="28"/>
        </w:rPr>
        <w:t>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</w:t>
      </w:r>
      <w:proofErr w:type="gramEnd"/>
      <w:r w:rsidRPr="006A2042">
        <w:rPr>
          <w:sz w:val="28"/>
          <w:szCs w:val="28"/>
        </w:rPr>
        <w:t xml:space="preserve">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8855FF" w:rsidRPr="008855FF" w:rsidRDefault="008855FF" w:rsidP="008855FF">
      <w:pPr>
        <w:pStyle w:val="s1"/>
        <w:spacing w:before="0" w:beforeAutospacing="0" w:after="0" w:afterAutospacing="0"/>
        <w:ind w:firstLine="425"/>
        <w:jc w:val="both"/>
        <w:rPr>
          <w:sz w:val="28"/>
          <w:szCs w:val="28"/>
        </w:rPr>
      </w:pPr>
      <w:r w:rsidRPr="008855FF">
        <w:rPr>
          <w:sz w:val="28"/>
          <w:szCs w:val="28"/>
        </w:rPr>
        <w:t>м) осуществление проверки соблюдения гражданами, замещавшими должности федеральной государственной службы Управления,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1802AC" w:rsidRPr="00036299" w:rsidRDefault="008855FF" w:rsidP="008855FF">
      <w:pPr>
        <w:ind w:firstLine="540"/>
        <w:jc w:val="both"/>
        <w:rPr>
          <w:color w:val="000000" w:themeColor="text1"/>
          <w:sz w:val="28"/>
          <w:szCs w:val="28"/>
        </w:rPr>
      </w:pPr>
      <w:bookmarkStart w:id="1" w:name="dst100136"/>
      <w:bookmarkStart w:id="2" w:name="dst100137"/>
      <w:bookmarkStart w:id="3" w:name="dst100142"/>
      <w:bookmarkEnd w:id="1"/>
      <w:bookmarkEnd w:id="2"/>
      <w:bookmarkEnd w:id="3"/>
      <w:proofErr w:type="gramStart"/>
      <w:r w:rsidRPr="008855FF">
        <w:rPr>
          <w:rStyle w:val="blk"/>
          <w:sz w:val="28"/>
          <w:szCs w:val="28"/>
        </w:rPr>
        <w:t>н</w:t>
      </w:r>
      <w:r w:rsidR="001802AC" w:rsidRPr="008855FF">
        <w:rPr>
          <w:rStyle w:val="blk"/>
          <w:sz w:val="28"/>
          <w:szCs w:val="28"/>
        </w:rPr>
        <w:t xml:space="preserve">) участие в пределах своей компетенции в обеспечении размещения сведений о </w:t>
      </w:r>
      <w:r w:rsidR="001802AC" w:rsidRPr="008855FF">
        <w:rPr>
          <w:rStyle w:val="blk"/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федеральных государственных гражданских служащих, их супруг (супругов) и несовершеннолетних детей на официальном сайте федерального государственного органа в информационно-телекоммуникационной сети "Интернет", </w:t>
      </w:r>
      <w:r w:rsidR="001802AC" w:rsidRPr="00036299">
        <w:rPr>
          <w:rStyle w:val="blk"/>
          <w:color w:val="000000" w:themeColor="text1"/>
          <w:sz w:val="28"/>
          <w:szCs w:val="28"/>
        </w:rPr>
        <w:t>а также в обеспечении предоставления этих сведений общероссийским средствам массовой информации для опубликования</w:t>
      </w:r>
      <w:r w:rsidR="00036299" w:rsidRPr="00036299">
        <w:rPr>
          <w:rStyle w:val="blk"/>
          <w:color w:val="000000" w:themeColor="text1"/>
          <w:sz w:val="28"/>
          <w:szCs w:val="28"/>
        </w:rPr>
        <w:t>, если это предусмотрено нормативными правовыми актами Российской Федерации</w:t>
      </w:r>
      <w:r w:rsidR="001802AC" w:rsidRPr="00036299">
        <w:rPr>
          <w:rStyle w:val="blk"/>
          <w:color w:val="000000" w:themeColor="text1"/>
          <w:sz w:val="28"/>
          <w:szCs w:val="28"/>
        </w:rPr>
        <w:t>;</w:t>
      </w:r>
      <w:proofErr w:type="gramEnd"/>
    </w:p>
    <w:p w:rsidR="001802AC" w:rsidRPr="008855FF" w:rsidRDefault="008855FF" w:rsidP="008855FF">
      <w:pPr>
        <w:ind w:firstLine="540"/>
        <w:jc w:val="both"/>
        <w:rPr>
          <w:sz w:val="28"/>
          <w:szCs w:val="28"/>
        </w:rPr>
      </w:pPr>
      <w:bookmarkStart w:id="4" w:name="dst100143"/>
      <w:bookmarkEnd w:id="4"/>
      <w:r w:rsidRPr="008855FF">
        <w:rPr>
          <w:rStyle w:val="blk"/>
          <w:sz w:val="28"/>
          <w:szCs w:val="28"/>
        </w:rPr>
        <w:t>о)</w:t>
      </w:r>
      <w:r w:rsidR="001802AC" w:rsidRPr="008855FF">
        <w:rPr>
          <w:rStyle w:val="blk"/>
          <w:sz w:val="28"/>
          <w:szCs w:val="28"/>
        </w:rPr>
        <w:t xml:space="preserve"> организация в пределах своей компетенции антикоррупционного просвещения федеральных государственных гражданских служащих;</w:t>
      </w:r>
    </w:p>
    <w:p w:rsidR="001802AC" w:rsidRPr="008855FF" w:rsidRDefault="001802AC" w:rsidP="008855FF">
      <w:pPr>
        <w:ind w:firstLine="540"/>
        <w:jc w:val="both"/>
        <w:rPr>
          <w:sz w:val="28"/>
          <w:szCs w:val="28"/>
        </w:rPr>
      </w:pPr>
      <w:bookmarkStart w:id="5" w:name="dst100144"/>
      <w:bookmarkEnd w:id="5"/>
      <w:r w:rsidRPr="008855FF">
        <w:rPr>
          <w:rStyle w:val="blk"/>
          <w:sz w:val="28"/>
          <w:szCs w:val="28"/>
        </w:rPr>
        <w:t>м) осуществление иных функций в области противодействия коррупции в соответствии с законодательством Российской Федерации.</w:t>
      </w:r>
    </w:p>
    <w:p w:rsidR="001802AC" w:rsidRDefault="001802AC" w:rsidP="002B007E">
      <w:pPr>
        <w:widowControl/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  <w:bookmarkStart w:id="6" w:name="dst100145"/>
      <w:bookmarkEnd w:id="6"/>
    </w:p>
    <w:p w:rsidR="002E563A" w:rsidRPr="00033750" w:rsidRDefault="002E563A" w:rsidP="00033750">
      <w:pPr>
        <w:widowControl/>
        <w:autoSpaceDN/>
        <w:jc w:val="center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IV. Права, обязанности </w:t>
      </w:r>
      <w:r w:rsidR="00033750" w:rsidRPr="00033750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Отдела </w:t>
      </w:r>
      <w:r w:rsidRPr="002E563A">
        <w:rPr>
          <w:rFonts w:eastAsia="Times New Roman" w:cs="Times New Roman"/>
          <w:bCs/>
          <w:kern w:val="0"/>
          <w:sz w:val="28"/>
          <w:szCs w:val="28"/>
          <w:lang w:eastAsia="ru-RU"/>
        </w:rPr>
        <w:t>для осуществления своих задач и функций</w:t>
      </w:r>
    </w:p>
    <w:p w:rsidR="002E563A" w:rsidRPr="002E563A" w:rsidRDefault="00033750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8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>. 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Отдел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для осуществления своих задач и функций имеет право:</w:t>
      </w:r>
    </w:p>
    <w:p w:rsidR="002E563A" w:rsidRPr="0009053B" w:rsidRDefault="002E563A" w:rsidP="0009053B">
      <w:pPr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9053B">
        <w:rPr>
          <w:rFonts w:eastAsia="Times New Roman" w:cs="Times New Roman"/>
          <w:kern w:val="0"/>
          <w:sz w:val="28"/>
          <w:szCs w:val="28"/>
          <w:lang w:eastAsia="ru-RU"/>
        </w:rPr>
        <w:t>а) запрашивать и получать в установленном порядке информацию от структурных подразделений</w:t>
      </w:r>
      <w:r w:rsidR="00033750" w:rsidRPr="0009053B">
        <w:rPr>
          <w:rFonts w:eastAsia="Times New Roman" w:cs="Times New Roman"/>
          <w:kern w:val="0"/>
          <w:sz w:val="28"/>
          <w:szCs w:val="28"/>
          <w:lang w:eastAsia="ru-RU"/>
        </w:rPr>
        <w:t xml:space="preserve"> Управления</w:t>
      </w:r>
      <w:r w:rsidRPr="0009053B">
        <w:rPr>
          <w:rFonts w:eastAsia="Times New Roman" w:cs="Times New Roman"/>
          <w:kern w:val="0"/>
          <w:sz w:val="28"/>
          <w:szCs w:val="28"/>
          <w:lang w:eastAsia="ru-RU"/>
        </w:rPr>
        <w:t xml:space="preserve">, а также </w:t>
      </w:r>
      <w:r w:rsidR="0009053B" w:rsidRPr="0009053B">
        <w:rPr>
          <w:rFonts w:eastAsia="Times New Roman" w:cs="Times New Roman"/>
          <w:kern w:val="0"/>
          <w:sz w:val="28"/>
          <w:szCs w:val="28"/>
          <w:lang w:eastAsia="ru-RU"/>
        </w:rPr>
        <w:t>от организаций, подведомственных Росавиации, находящихся на территории деятельности Управления,</w:t>
      </w:r>
      <w:r w:rsidRPr="0009053B">
        <w:rPr>
          <w:rFonts w:eastAsia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09053B">
        <w:rPr>
          <w:rFonts w:eastAsia="Times New Roman" w:cs="Times New Roman"/>
          <w:kern w:val="0"/>
          <w:sz w:val="28"/>
          <w:szCs w:val="28"/>
          <w:lang w:eastAsia="ru-RU"/>
        </w:rPr>
        <w:t>необходимую для выполнения возложенных задач и функций;</w:t>
      </w:r>
    </w:p>
    <w:p w:rsidR="002E563A" w:rsidRPr="002E563A" w:rsidRDefault="002E563A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б) осуществлять </w:t>
      </w:r>
      <w:r w:rsidR="00033750">
        <w:rPr>
          <w:rFonts w:eastAsia="Times New Roman" w:cs="Times New Roman"/>
          <w:kern w:val="0"/>
          <w:sz w:val="28"/>
          <w:szCs w:val="28"/>
          <w:lang w:eastAsia="ru-RU"/>
        </w:rPr>
        <w:t xml:space="preserve">взаимодействие и </w:t>
      </w:r>
      <w:proofErr w:type="gramStart"/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выполнением структурными подразделениями</w:t>
      </w:r>
      <w:r w:rsidR="00033750">
        <w:rPr>
          <w:rFonts w:eastAsia="Times New Roman" w:cs="Times New Roman"/>
          <w:kern w:val="0"/>
          <w:sz w:val="28"/>
          <w:szCs w:val="28"/>
          <w:lang w:eastAsia="ru-RU"/>
        </w:rPr>
        <w:t xml:space="preserve"> Управления 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законодательства о </w:t>
      </w:r>
      <w:r w:rsidR="00033750">
        <w:rPr>
          <w:rFonts w:eastAsia="Times New Roman" w:cs="Times New Roman"/>
          <w:kern w:val="0"/>
          <w:sz w:val="28"/>
          <w:szCs w:val="28"/>
          <w:lang w:eastAsia="ru-RU"/>
        </w:rPr>
        <w:t>государственной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службе и трудового законодательства;</w:t>
      </w:r>
    </w:p>
    <w:p w:rsidR="002E563A" w:rsidRPr="002E563A" w:rsidRDefault="002E563A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в</w:t>
      </w:r>
      <w:r w:rsidR="00033750">
        <w:rPr>
          <w:rFonts w:eastAsia="Times New Roman" w:cs="Times New Roman"/>
          <w:kern w:val="0"/>
          <w:sz w:val="28"/>
          <w:szCs w:val="28"/>
          <w:lang w:eastAsia="ru-RU"/>
        </w:rPr>
        <w:t xml:space="preserve">) 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осуществлять взаимодействие с иными федеральными государственными органами, государственными органами субъектов Российской Федерации, </w:t>
      </w:r>
      <w:r w:rsidR="00F44079" w:rsidRPr="0009053B">
        <w:rPr>
          <w:rFonts w:eastAsia="Times New Roman" w:cs="Times New Roman"/>
          <w:kern w:val="0"/>
          <w:sz w:val="28"/>
          <w:szCs w:val="28"/>
          <w:lang w:eastAsia="ru-RU"/>
        </w:rPr>
        <w:t>организаци</w:t>
      </w:r>
      <w:r w:rsidR="00F44079">
        <w:rPr>
          <w:rFonts w:eastAsia="Times New Roman" w:cs="Times New Roman"/>
          <w:kern w:val="0"/>
          <w:sz w:val="28"/>
          <w:szCs w:val="28"/>
          <w:lang w:eastAsia="ru-RU"/>
        </w:rPr>
        <w:t>ями</w:t>
      </w:r>
      <w:r w:rsidR="00F44079" w:rsidRPr="0009053B">
        <w:rPr>
          <w:rFonts w:eastAsia="Times New Roman" w:cs="Times New Roman"/>
          <w:kern w:val="0"/>
          <w:sz w:val="28"/>
          <w:szCs w:val="28"/>
          <w:lang w:eastAsia="ru-RU"/>
        </w:rPr>
        <w:t>, подведомственны</w:t>
      </w:r>
      <w:r w:rsidR="00F44079">
        <w:rPr>
          <w:rFonts w:eastAsia="Times New Roman" w:cs="Times New Roman"/>
          <w:kern w:val="0"/>
          <w:sz w:val="28"/>
          <w:szCs w:val="28"/>
          <w:lang w:eastAsia="ru-RU"/>
        </w:rPr>
        <w:t>ми</w:t>
      </w:r>
      <w:r w:rsidR="00F44079" w:rsidRPr="0009053B">
        <w:rPr>
          <w:rFonts w:eastAsia="Times New Roman" w:cs="Times New Roman"/>
          <w:kern w:val="0"/>
          <w:sz w:val="28"/>
          <w:szCs w:val="28"/>
          <w:lang w:eastAsia="ru-RU"/>
        </w:rPr>
        <w:t xml:space="preserve"> Росавиации, находящи</w:t>
      </w:r>
      <w:r w:rsidR="00F44079">
        <w:rPr>
          <w:rFonts w:eastAsia="Times New Roman" w:cs="Times New Roman"/>
          <w:kern w:val="0"/>
          <w:sz w:val="28"/>
          <w:szCs w:val="28"/>
          <w:lang w:eastAsia="ru-RU"/>
        </w:rPr>
        <w:t>мися</w:t>
      </w:r>
      <w:r w:rsidR="00F44079" w:rsidRPr="0009053B">
        <w:rPr>
          <w:rFonts w:eastAsia="Times New Roman" w:cs="Times New Roman"/>
          <w:kern w:val="0"/>
          <w:sz w:val="28"/>
          <w:szCs w:val="28"/>
          <w:lang w:eastAsia="ru-RU"/>
        </w:rPr>
        <w:t xml:space="preserve"> на территории деятельности Управления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, а также иными организациями, в том числе образовательными</w:t>
      </w:r>
      <w:r w:rsidR="00064B1F">
        <w:rPr>
          <w:rFonts w:eastAsia="Times New Roman" w:cs="Times New Roman"/>
          <w:kern w:val="0"/>
          <w:sz w:val="28"/>
          <w:szCs w:val="28"/>
          <w:lang w:eastAsia="ru-RU"/>
        </w:rPr>
        <w:t xml:space="preserve"> организациями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2E563A" w:rsidRPr="002E563A" w:rsidRDefault="00064B1F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9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>. 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Отдел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для осуществления своих задач и функций обязано:</w:t>
      </w:r>
    </w:p>
    <w:p w:rsidR="002E563A" w:rsidRPr="002E563A" w:rsidRDefault="002E563A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а) предоставлять </w:t>
      </w:r>
      <w:r w:rsidR="00064B1F">
        <w:rPr>
          <w:rFonts w:eastAsia="Times New Roman" w:cs="Times New Roman"/>
          <w:kern w:val="0"/>
          <w:sz w:val="28"/>
          <w:szCs w:val="28"/>
          <w:lang w:eastAsia="ru-RU"/>
        </w:rPr>
        <w:t xml:space="preserve">в установленном порядке 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информацию по вопросам, отнесенным к его компетенции;</w:t>
      </w:r>
    </w:p>
    <w:p w:rsidR="002E563A" w:rsidRPr="002E563A" w:rsidRDefault="002E563A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б) вести </w:t>
      </w:r>
      <w:r w:rsidR="00064B1F">
        <w:rPr>
          <w:rFonts w:eastAsia="Times New Roman" w:cs="Times New Roman"/>
          <w:kern w:val="0"/>
          <w:sz w:val="28"/>
          <w:szCs w:val="28"/>
          <w:lang w:eastAsia="ru-RU"/>
        </w:rPr>
        <w:t xml:space="preserve">кадровое 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делопроизводство;</w:t>
      </w:r>
    </w:p>
    <w:p w:rsidR="00064B1F" w:rsidRDefault="002E563A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>в)</w:t>
      </w:r>
      <w:r w:rsidR="00064B1F">
        <w:rPr>
          <w:rFonts w:eastAsia="Times New Roman" w:cs="Times New Roman"/>
          <w:kern w:val="0"/>
          <w:sz w:val="28"/>
          <w:szCs w:val="28"/>
          <w:lang w:eastAsia="ru-RU"/>
        </w:rPr>
        <w:t xml:space="preserve"> применять в кадровой работе един</w:t>
      </w:r>
      <w:r w:rsidR="00F44079">
        <w:rPr>
          <w:rFonts w:eastAsia="Times New Roman" w:cs="Times New Roman"/>
          <w:kern w:val="0"/>
          <w:sz w:val="28"/>
          <w:szCs w:val="28"/>
          <w:lang w:eastAsia="ru-RU"/>
        </w:rPr>
        <w:t>ую</w:t>
      </w:r>
      <w:r w:rsidR="00064B1F">
        <w:rPr>
          <w:rFonts w:eastAsia="Times New Roman" w:cs="Times New Roman"/>
          <w:kern w:val="0"/>
          <w:sz w:val="28"/>
          <w:szCs w:val="28"/>
          <w:lang w:eastAsia="ru-RU"/>
        </w:rPr>
        <w:t xml:space="preserve"> систему, в том числе использовать унифицированные формы документов кадровой работы, предусмотренных в единой системе;</w:t>
      </w:r>
      <w:r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</w:t>
      </w:r>
    </w:p>
    <w:p w:rsidR="002E563A" w:rsidRPr="002E563A" w:rsidRDefault="00064B1F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г) осуществлять меры, направленные на развитие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профессионализма и компетентности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государственных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служащих;</w:t>
      </w:r>
    </w:p>
    <w:p w:rsidR="002E563A" w:rsidRPr="002E563A" w:rsidRDefault="00064B1F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д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>) обеспечивать защиту служебной информации от несанкционированного доступа;</w:t>
      </w:r>
    </w:p>
    <w:p w:rsidR="002E563A" w:rsidRPr="002E563A" w:rsidRDefault="00064B1F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е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) обеспечивать конфиденциальность персональных данных 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государственных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 служащих в соответствии с Федеральным законом "О персональных данных".</w:t>
      </w:r>
    </w:p>
    <w:p w:rsidR="006207EE" w:rsidRDefault="006207EE" w:rsidP="002B007E">
      <w:pPr>
        <w:widowControl/>
        <w:autoSpaceDN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eastAsia="ru-RU"/>
        </w:rPr>
      </w:pPr>
    </w:p>
    <w:p w:rsidR="006207EE" w:rsidRDefault="002E563A" w:rsidP="006207EE">
      <w:pPr>
        <w:widowControl/>
        <w:autoSpaceDN/>
        <w:jc w:val="center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V. Организация деятельности </w:t>
      </w:r>
      <w:r w:rsidR="006207EE" w:rsidRPr="006207EE">
        <w:rPr>
          <w:rFonts w:eastAsia="Times New Roman" w:cs="Times New Roman"/>
          <w:bCs/>
          <w:kern w:val="0"/>
          <w:sz w:val="28"/>
          <w:szCs w:val="28"/>
          <w:lang w:eastAsia="ru-RU"/>
        </w:rPr>
        <w:t>Отдела</w:t>
      </w:r>
      <w:r w:rsidRPr="002E563A">
        <w:rPr>
          <w:rFonts w:eastAsia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2E563A" w:rsidRPr="006207EE" w:rsidRDefault="002E563A" w:rsidP="006207EE">
      <w:pPr>
        <w:widowControl/>
        <w:autoSpaceDN/>
        <w:jc w:val="center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bCs/>
          <w:kern w:val="0"/>
          <w:sz w:val="28"/>
          <w:szCs w:val="28"/>
          <w:lang w:eastAsia="ru-RU"/>
        </w:rPr>
        <w:t>для осуществления своих задач и функций</w:t>
      </w:r>
    </w:p>
    <w:p w:rsidR="002E563A" w:rsidRPr="00036299" w:rsidRDefault="001A21DF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10</w:t>
      </w:r>
      <w:r w:rsidR="002E563A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 Структура </w:t>
      </w:r>
      <w:r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Отдела</w:t>
      </w:r>
      <w:r w:rsidR="002E563A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</w:t>
      </w:r>
      <w:r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его </w:t>
      </w:r>
      <w:r w:rsidR="002E563A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численность утверждается </w:t>
      </w:r>
      <w:r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начальником </w:t>
      </w:r>
      <w:proofErr w:type="gramStart"/>
      <w:r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Управления</w:t>
      </w:r>
      <w:proofErr w:type="gramEnd"/>
      <w:r w:rsidR="002E563A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в пределах установленных </w:t>
      </w:r>
      <w:r w:rsidR="00036299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Министерством транспорта Российской </w:t>
      </w:r>
      <w:r w:rsidR="00036299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Федерации</w:t>
      </w:r>
      <w:r w:rsidR="002E563A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фонда оплаты труда и численности работников территориальных органов </w:t>
      </w:r>
      <w:r w:rsidR="00036299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Федерального агентства воздушного транспорта</w:t>
      </w:r>
      <w:r w:rsidR="002E563A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2E563A" w:rsidRPr="002E563A" w:rsidRDefault="001A21DF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11</w:t>
      </w:r>
      <w:r w:rsidR="002E563A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. Руководство деятельностью </w:t>
      </w:r>
      <w:r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Отдела </w:t>
      </w:r>
      <w:r w:rsidR="002E563A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осуществляет </w:t>
      </w:r>
      <w:r w:rsidR="00553F82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>начальник Отдела</w:t>
      </w:r>
      <w:r w:rsidR="002E563A" w:rsidRPr="00036299">
        <w:rPr>
          <w:rFonts w:eastAsia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, 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 xml:space="preserve">который назначается на должность и освобождается от должности </w:t>
      </w:r>
      <w:r w:rsidR="00553F82">
        <w:rPr>
          <w:rFonts w:eastAsia="Times New Roman" w:cs="Times New Roman"/>
          <w:kern w:val="0"/>
          <w:sz w:val="28"/>
          <w:szCs w:val="28"/>
          <w:lang w:eastAsia="ru-RU"/>
        </w:rPr>
        <w:t>начальником Управления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>.</w:t>
      </w:r>
    </w:p>
    <w:p w:rsidR="002E563A" w:rsidRPr="002E563A" w:rsidRDefault="00553F82" w:rsidP="00583D55">
      <w:pPr>
        <w:widowControl/>
        <w:autoSpaceDN/>
        <w:ind w:firstLine="708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kern w:val="0"/>
          <w:sz w:val="28"/>
          <w:szCs w:val="28"/>
          <w:lang w:eastAsia="ru-RU"/>
        </w:rPr>
        <w:t>12</w:t>
      </w:r>
      <w:r w:rsidR="002E563A" w:rsidRPr="002E563A">
        <w:rPr>
          <w:rFonts w:eastAsia="Times New Roman" w:cs="Times New Roman"/>
          <w:kern w:val="0"/>
          <w:sz w:val="28"/>
          <w:szCs w:val="28"/>
          <w:lang w:eastAsia="ru-RU"/>
        </w:rPr>
        <w:t>. 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/>
        </w:rPr>
        <w:t>Государственные служащие Отдела осуществляют свои полномочия в соответствии с утвержденными представителем нанимателя должностными регламентами, сформированными с учетом области профессиональной служебной деятельности государственных служащих, предусмотренной в справочнике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 соответствующих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/>
        </w:rPr>
        <w:t xml:space="preserve"> ей видов. </w:t>
      </w:r>
    </w:p>
    <w:p w:rsidR="002E563A" w:rsidRPr="002E563A" w:rsidRDefault="002E563A" w:rsidP="002B007E">
      <w:pPr>
        <w:widowControl/>
        <w:shd w:val="clear" w:color="auto" w:fill="FFFFFF"/>
        <w:autoSpaceDN/>
        <w:textAlignment w:val="auto"/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</w:pPr>
      <w:r w:rsidRPr="002E563A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br/>
      </w:r>
      <w:r w:rsidR="00D340B5">
        <w:rPr>
          <w:rFonts w:eastAsia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224C6B" w:rsidRPr="002B007E" w:rsidRDefault="00224C6B" w:rsidP="002B007E">
      <w:pPr>
        <w:rPr>
          <w:rFonts w:cs="Times New Roman"/>
          <w:sz w:val="28"/>
          <w:szCs w:val="28"/>
        </w:rPr>
      </w:pPr>
    </w:p>
    <w:sectPr w:rsidR="00224C6B" w:rsidRPr="002B007E" w:rsidSect="002B00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3A"/>
    <w:rsid w:val="000107BE"/>
    <w:rsid w:val="00033750"/>
    <w:rsid w:val="00036299"/>
    <w:rsid w:val="00064B1F"/>
    <w:rsid w:val="00087C00"/>
    <w:rsid w:val="0009053B"/>
    <w:rsid w:val="00112B05"/>
    <w:rsid w:val="001802AC"/>
    <w:rsid w:val="001A21DF"/>
    <w:rsid w:val="001C02B2"/>
    <w:rsid w:val="001C599F"/>
    <w:rsid w:val="001E21A4"/>
    <w:rsid w:val="001E42FF"/>
    <w:rsid w:val="00224C6B"/>
    <w:rsid w:val="002464C4"/>
    <w:rsid w:val="00254C89"/>
    <w:rsid w:val="00282E32"/>
    <w:rsid w:val="002B007E"/>
    <w:rsid w:val="002C341B"/>
    <w:rsid w:val="002D7D76"/>
    <w:rsid w:val="002E563A"/>
    <w:rsid w:val="002F7FED"/>
    <w:rsid w:val="00301ECB"/>
    <w:rsid w:val="003C5509"/>
    <w:rsid w:val="00477296"/>
    <w:rsid w:val="004D59C9"/>
    <w:rsid w:val="005046F1"/>
    <w:rsid w:val="00553F82"/>
    <w:rsid w:val="00583D55"/>
    <w:rsid w:val="00590438"/>
    <w:rsid w:val="006207EE"/>
    <w:rsid w:val="006C4207"/>
    <w:rsid w:val="0073521F"/>
    <w:rsid w:val="0075672D"/>
    <w:rsid w:val="007A105D"/>
    <w:rsid w:val="008855FF"/>
    <w:rsid w:val="008B7721"/>
    <w:rsid w:val="00927D6C"/>
    <w:rsid w:val="00A40159"/>
    <w:rsid w:val="00A951F3"/>
    <w:rsid w:val="00AE3012"/>
    <w:rsid w:val="00B3199B"/>
    <w:rsid w:val="00BA3210"/>
    <w:rsid w:val="00C0337A"/>
    <w:rsid w:val="00D12C1B"/>
    <w:rsid w:val="00D340B5"/>
    <w:rsid w:val="00D3468C"/>
    <w:rsid w:val="00D92B96"/>
    <w:rsid w:val="00DE152A"/>
    <w:rsid w:val="00F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2E563A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2E563A"/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563A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2E56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67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2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72D"/>
    <w:rPr>
      <w:rFonts w:ascii="Tahoma" w:hAnsi="Tahoma"/>
      <w:sz w:val="16"/>
      <w:szCs w:val="16"/>
    </w:rPr>
  </w:style>
  <w:style w:type="paragraph" w:customStyle="1" w:styleId="21">
    <w:name w:val="Основной текст 21"/>
    <w:basedOn w:val="a"/>
    <w:rsid w:val="00D92B96"/>
    <w:pPr>
      <w:autoSpaceDE w:val="0"/>
      <w:autoSpaceDN/>
      <w:ind w:right="-8"/>
      <w:jc w:val="both"/>
      <w:textAlignment w:val="auto"/>
    </w:pPr>
    <w:rPr>
      <w:rFonts w:eastAsia="Times New Roman" w:cs="Times New Roman"/>
      <w:kern w:val="0"/>
      <w:sz w:val="28"/>
      <w:lang w:eastAsia="ar-SA"/>
    </w:rPr>
  </w:style>
  <w:style w:type="character" w:customStyle="1" w:styleId="blk">
    <w:name w:val="blk"/>
    <w:basedOn w:val="a0"/>
    <w:rsid w:val="001802AC"/>
  </w:style>
  <w:style w:type="paragraph" w:customStyle="1" w:styleId="s1">
    <w:name w:val="s_1"/>
    <w:basedOn w:val="a"/>
    <w:rsid w:val="008855FF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styleId="3">
    <w:name w:val="heading 3"/>
    <w:basedOn w:val="a"/>
    <w:link w:val="30"/>
    <w:uiPriority w:val="9"/>
    <w:qFormat/>
    <w:rsid w:val="002E563A"/>
    <w:pPr>
      <w:widowControl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customStyle="1" w:styleId="30">
    <w:name w:val="Заголовок 3 Знак"/>
    <w:basedOn w:val="a0"/>
    <w:link w:val="3"/>
    <w:uiPriority w:val="9"/>
    <w:rsid w:val="002E563A"/>
    <w:rPr>
      <w:rFonts w:eastAsia="Times New Roman" w:cs="Times New Roman"/>
      <w:b/>
      <w:bCs/>
      <w:kern w:val="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563A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character" w:styleId="a4">
    <w:name w:val="Hyperlink"/>
    <w:basedOn w:val="a0"/>
    <w:uiPriority w:val="99"/>
    <w:semiHidden/>
    <w:unhideWhenUsed/>
    <w:rsid w:val="002E56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67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672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72D"/>
    <w:rPr>
      <w:rFonts w:ascii="Tahoma" w:hAnsi="Tahoma"/>
      <w:sz w:val="16"/>
      <w:szCs w:val="16"/>
    </w:rPr>
  </w:style>
  <w:style w:type="paragraph" w:customStyle="1" w:styleId="21">
    <w:name w:val="Основной текст 21"/>
    <w:basedOn w:val="a"/>
    <w:rsid w:val="00D92B96"/>
    <w:pPr>
      <w:autoSpaceDE w:val="0"/>
      <w:autoSpaceDN/>
      <w:ind w:right="-8"/>
      <w:jc w:val="both"/>
      <w:textAlignment w:val="auto"/>
    </w:pPr>
    <w:rPr>
      <w:rFonts w:eastAsia="Times New Roman" w:cs="Times New Roman"/>
      <w:kern w:val="0"/>
      <w:sz w:val="28"/>
      <w:lang w:eastAsia="ar-SA"/>
    </w:rPr>
  </w:style>
  <w:style w:type="character" w:customStyle="1" w:styleId="blk">
    <w:name w:val="blk"/>
    <w:basedOn w:val="a0"/>
    <w:rsid w:val="001802AC"/>
  </w:style>
  <w:style w:type="paragraph" w:customStyle="1" w:styleId="s1">
    <w:name w:val="s_1"/>
    <w:basedOn w:val="a"/>
    <w:rsid w:val="008855FF"/>
    <w:pPr>
      <w:widowControl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2019-05-31T08:05:00Z</cp:lastPrinted>
  <dcterms:created xsi:type="dcterms:W3CDTF">2019-08-21T05:44:00Z</dcterms:created>
  <dcterms:modified xsi:type="dcterms:W3CDTF">2019-08-21T05:45:00Z</dcterms:modified>
</cp:coreProperties>
</file>